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E6" w:rsidRPr="00A30DB3" w:rsidRDefault="003A7BE6" w:rsidP="003A7BE6">
      <w:pPr>
        <w:spacing w:after="0" w:line="240" w:lineRule="auto"/>
        <w:ind w:left="567" w:right="28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Zgoda na przetwarzanie danych osobowych</w:t>
      </w:r>
    </w:p>
    <w:p w:rsidR="003A7BE6" w:rsidRPr="00A30DB3" w:rsidRDefault="003A7BE6" w:rsidP="003A7BE6">
      <w:p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statystycznych.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:rsidR="003A7BE6" w:rsidRPr="00A30DB3" w:rsidRDefault="003A7BE6" w:rsidP="003A7BE6">
      <w:pPr>
        <w:spacing w:after="0" w:line="240" w:lineRule="auto"/>
        <w:ind w:left="567" w:right="282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48"/>
      </w:tblGrid>
      <w:tr w:rsidR="003A7BE6" w:rsidRPr="00A30DB3" w:rsidTr="003A7BE6">
        <w:trPr>
          <w:jc w:val="center"/>
        </w:trPr>
        <w:tc>
          <w:tcPr>
            <w:tcW w:w="283" w:type="dxa"/>
          </w:tcPr>
          <w:p w:rsidR="003A7BE6" w:rsidRPr="00A30DB3" w:rsidRDefault="003A7BE6" w:rsidP="003A7BE6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7BE6" w:rsidRPr="00A30DB3" w:rsidRDefault="003A7BE6" w:rsidP="00032978">
            <w:pPr>
              <w:ind w:right="282"/>
              <w:rPr>
                <w:sz w:val="18"/>
                <w:szCs w:val="18"/>
              </w:rPr>
            </w:pPr>
            <w:r w:rsidRPr="00A30DB3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</w:tcPr>
          <w:p w:rsidR="003A7BE6" w:rsidRPr="00A30DB3" w:rsidRDefault="003A7BE6" w:rsidP="003A7BE6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7BE6" w:rsidRPr="00A30DB3" w:rsidRDefault="003A7BE6" w:rsidP="00032978">
            <w:pPr>
              <w:ind w:right="282"/>
              <w:rPr>
                <w:sz w:val="18"/>
                <w:szCs w:val="18"/>
              </w:rPr>
            </w:pPr>
            <w:r w:rsidRPr="00A30DB3">
              <w:rPr>
                <w:sz w:val="18"/>
                <w:szCs w:val="18"/>
              </w:rPr>
              <w:t>NIE</w:t>
            </w:r>
          </w:p>
        </w:tc>
      </w:tr>
    </w:tbl>
    <w:p w:rsidR="003A7BE6" w:rsidRPr="00A30DB3" w:rsidRDefault="003A7BE6" w:rsidP="003A7BE6">
      <w:pPr>
        <w:spacing w:after="0" w:line="240" w:lineRule="auto"/>
        <w:ind w:left="567" w:right="282"/>
        <w:jc w:val="center"/>
        <w:rPr>
          <w:sz w:val="18"/>
          <w:szCs w:val="18"/>
        </w:rPr>
      </w:pPr>
    </w:p>
    <w:p w:rsidR="003A7BE6" w:rsidRPr="00A30DB3" w:rsidRDefault="003A7BE6" w:rsidP="003A7BE6">
      <w:pPr>
        <w:spacing w:after="0" w:line="240" w:lineRule="auto"/>
        <w:ind w:left="567" w:right="28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Zgoda na przetwarzanie danych osobowych</w:t>
      </w:r>
    </w:p>
    <w:p w:rsidR="003A7BE6" w:rsidRPr="00A30DB3" w:rsidRDefault="003A7BE6" w:rsidP="003A7BE6">
      <w:p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kontaktowych.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:rsidR="003A7BE6" w:rsidRPr="00A30DB3" w:rsidRDefault="003A7BE6" w:rsidP="003A7BE6">
      <w:pPr>
        <w:spacing w:after="0" w:line="240" w:lineRule="auto"/>
        <w:ind w:left="567" w:right="282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48"/>
      </w:tblGrid>
      <w:tr w:rsidR="003A7BE6" w:rsidRPr="00A30DB3" w:rsidTr="003A7BE6">
        <w:trPr>
          <w:jc w:val="center"/>
        </w:trPr>
        <w:tc>
          <w:tcPr>
            <w:tcW w:w="283" w:type="dxa"/>
          </w:tcPr>
          <w:p w:rsidR="003A7BE6" w:rsidRPr="00A30DB3" w:rsidRDefault="003A7BE6" w:rsidP="003A7BE6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7BE6" w:rsidRPr="00A30DB3" w:rsidRDefault="003A7BE6" w:rsidP="00032978">
            <w:pPr>
              <w:ind w:right="282"/>
              <w:rPr>
                <w:sz w:val="18"/>
                <w:szCs w:val="18"/>
              </w:rPr>
            </w:pPr>
            <w:r w:rsidRPr="00A30DB3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</w:tcPr>
          <w:p w:rsidR="003A7BE6" w:rsidRPr="00A30DB3" w:rsidRDefault="003A7BE6" w:rsidP="003A7BE6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7BE6" w:rsidRPr="00A30DB3" w:rsidRDefault="003A7BE6" w:rsidP="00032978">
            <w:pPr>
              <w:ind w:right="282"/>
              <w:rPr>
                <w:sz w:val="18"/>
                <w:szCs w:val="18"/>
              </w:rPr>
            </w:pPr>
            <w:bookmarkStart w:id="0" w:name="_GoBack"/>
            <w:bookmarkEnd w:id="0"/>
            <w:r w:rsidRPr="00A30DB3">
              <w:rPr>
                <w:sz w:val="18"/>
                <w:szCs w:val="18"/>
              </w:rPr>
              <w:t>NIE</w:t>
            </w:r>
          </w:p>
        </w:tc>
      </w:tr>
    </w:tbl>
    <w:p w:rsidR="003A7BE6" w:rsidRPr="00A30DB3" w:rsidRDefault="003A7BE6" w:rsidP="003A7BE6">
      <w:pPr>
        <w:spacing w:after="0" w:line="240" w:lineRule="auto"/>
        <w:ind w:left="567" w:right="282"/>
        <w:jc w:val="center"/>
        <w:rPr>
          <w:sz w:val="18"/>
          <w:szCs w:val="18"/>
        </w:rPr>
      </w:pPr>
    </w:p>
    <w:p w:rsidR="003A7BE6" w:rsidRPr="00A30DB3" w:rsidRDefault="003A7BE6" w:rsidP="003A7BE6">
      <w:pPr>
        <w:spacing w:after="0" w:line="240" w:lineRule="auto"/>
        <w:ind w:left="567" w:right="28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Klauzula informacyjna dotycząca przetwarzania danych osobowych</w:t>
      </w:r>
    </w:p>
    <w:p w:rsidR="003A7BE6" w:rsidRPr="00A30DB3" w:rsidRDefault="003A7BE6" w:rsidP="003A7BE6">
      <w:p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Zgodnie z art. 13 ust. 1 i ust. 2 rozporządzenia Parlamentu Europejskiego i Rady (UE) 2016/679679 z dnia 27 kwietnia 2016 r. w sprawie ochrony osób fizycznych w związku z przetwarzaniem danych osobowych i w sprawie swobodnego przepływu takich danych oraz uchylenia dyrektywy 95/46/WE (RODO), informujemy, że:</w:t>
      </w:r>
    </w:p>
    <w:p w:rsidR="003A7BE6" w:rsidRPr="00A30DB3" w:rsidRDefault="003A7BE6" w:rsidP="003A7BE6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Administratorem Pani/Pana danych osobowych przekazanych w formularzu jest Polski Związek Łowiecki z siedzibą w Warszawie, ul. Nowy Świat 35, 00-029 Warszawa (dalej „</w:t>
      </w:r>
      <w:r w:rsidRPr="00A30DB3">
        <w:rPr>
          <w:b/>
          <w:sz w:val="18"/>
          <w:szCs w:val="18"/>
        </w:rPr>
        <w:t>Administrator</w:t>
      </w:r>
      <w:r w:rsidRPr="00A30DB3">
        <w:rPr>
          <w:sz w:val="18"/>
          <w:szCs w:val="18"/>
        </w:rPr>
        <w:t>” lub „</w:t>
      </w:r>
      <w:r w:rsidRPr="00A30DB3">
        <w:rPr>
          <w:b/>
          <w:sz w:val="18"/>
          <w:szCs w:val="18"/>
        </w:rPr>
        <w:t>PZŁ</w:t>
      </w:r>
      <w:r w:rsidRPr="00A30DB3">
        <w:rPr>
          <w:sz w:val="18"/>
          <w:szCs w:val="18"/>
        </w:rPr>
        <w:t>”), Z administratorem można skontaktować się pisząc na wskazany wyżej adres.</w:t>
      </w:r>
    </w:p>
    <w:p w:rsidR="003A7BE6" w:rsidRPr="00A30DB3" w:rsidRDefault="003A7BE6" w:rsidP="003A7BE6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 xml:space="preserve">Administrator wyznaczył </w:t>
      </w:r>
      <w:r w:rsidRPr="00A30DB3">
        <w:rPr>
          <w:b/>
          <w:sz w:val="18"/>
          <w:szCs w:val="18"/>
        </w:rPr>
        <w:t>inspektora ochrony danych</w:t>
      </w:r>
      <w:r w:rsidRPr="00A30DB3">
        <w:rPr>
          <w:sz w:val="18"/>
          <w:szCs w:val="18"/>
        </w:rPr>
        <w:t xml:space="preserve">, z którym można się skontaktować pisząc na adres e-mail: </w:t>
      </w:r>
      <w:hyperlink r:id="rId5" w:history="1">
        <w:r w:rsidRPr="00A30DB3">
          <w:rPr>
            <w:rStyle w:val="Hipercze"/>
            <w:b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pod adresem pocztowym: ul. Nowy Świat 35, 00-029 Warszawa.</w:t>
      </w:r>
    </w:p>
    <w:p w:rsidR="003A7BE6" w:rsidRPr="00A30DB3" w:rsidRDefault="003A7BE6" w:rsidP="003A7BE6">
      <w:pPr>
        <w:pStyle w:val="Akapitzlist"/>
        <w:numPr>
          <w:ilvl w:val="0"/>
          <w:numId w:val="1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Podstawą prawną przetwarzania Pani/Pana danych jest wykonywanie obowiązków prawnych ciążących na PZŁ, wynikających w szczególności z ustawy Prawo Łowieckie (podstawa art.6 ust. 1 lit. c RODO), realizacja statutowych zadań PZŁ (podstawa art. 6 ust. 1 lit. f RODO – tj. prawnie uzasadnione interesy realizowane przez PZŁ), wyrażona przez Panią/Pana zgoda na przetwarzanie danych (podstawa art. 6 ust. 1 lit. a RODO). W każdej chwili przysługuje Pani/Panu prawo do wycofania zgody na przetwarzanie Pani/Pana danych osobowych, ale cofnięcie zgody nie wpływa na zgodność z prawem przetwarzania, którego dokonano na podstawie Pani/Pana zgody przed jej wycofaniem. Pani/Pana dane osobowe będą przetwarzane w celach statutowych, w celu aktualizacji Pani/Pana danych, w celach statystycznych.</w:t>
      </w:r>
    </w:p>
    <w:p w:rsidR="003A7BE6" w:rsidRPr="00A30DB3" w:rsidRDefault="003A7BE6" w:rsidP="003A7BE6">
      <w:pPr>
        <w:pStyle w:val="Akapitzlist"/>
        <w:numPr>
          <w:ilvl w:val="0"/>
          <w:numId w:val="1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Podanie danych osobowych oznaczonych w formularzu jako „pole obowiązkowe” jest konieczne, brak ich podania może skutkować odmową przyjęcia ankiety. Podanie danych osobowych oznaczonych jako „pole nieobowiązkowe” jest dobrowolne, ich niepodanie i niewyrażenie zgody na przetwarzanie danych nie spowoduje żadnych negatywnych konsekwencji.</w:t>
      </w:r>
    </w:p>
    <w:p w:rsidR="003A7BE6" w:rsidRPr="00A30DB3" w:rsidRDefault="003A7BE6" w:rsidP="003A7BE6">
      <w:pPr>
        <w:pStyle w:val="Akapitzlist"/>
        <w:numPr>
          <w:ilvl w:val="0"/>
          <w:numId w:val="1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Pani/Pana dane osobowe, które są wymagane do podania w formularzu będą przechowywane przez okres członkostwa, aktywnego lub nieaktywnego, w Polskim Związku Łowieckim.</w:t>
      </w:r>
    </w:p>
    <w:p w:rsidR="003A7BE6" w:rsidRPr="00A30DB3" w:rsidRDefault="003A7BE6" w:rsidP="003A7BE6">
      <w:p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W przypadku danych osobowych, przetwarzanych na podstawie wyrażonej przez Panią/Pana dane będą przetwarzane do czasu wycofania przez Panią/Pana zgody na ich przetwarzanie lub wniesienie żądania usunięcia danych.</w:t>
      </w:r>
    </w:p>
    <w:p w:rsidR="003A7BE6" w:rsidRPr="00A30DB3" w:rsidRDefault="003A7BE6" w:rsidP="003A7BE6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Administrator przekaże Pani/Pana dane następującym odbiorcom / kategoriom odbiorców: dostawcą usług informatycznych, urzędom administracji publicznej oraz organom wymiaru sprawiedliwości.</w:t>
      </w:r>
    </w:p>
    <w:p w:rsidR="003A7BE6" w:rsidRPr="00A30DB3" w:rsidRDefault="003A7BE6" w:rsidP="003A7BE6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Administrator nie zamierza przekazywać Pani/Pana danych do odbiorców spoza Unii Europejskiej (państwa trzeciego) ani do organizacji międzynarodowych.</w:t>
      </w:r>
    </w:p>
    <w:p w:rsidR="003A7BE6" w:rsidRPr="00A30DB3" w:rsidRDefault="003A7BE6" w:rsidP="003A7BE6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Zgodnie z RODO, przysługuje Pani/Panu:</w:t>
      </w:r>
    </w:p>
    <w:p w:rsidR="003A7BE6" w:rsidRPr="00A30DB3" w:rsidRDefault="003A7BE6" w:rsidP="003A7BE6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dostępu do danych oraz otrzymania ich kopii;</w:t>
      </w:r>
    </w:p>
    <w:p w:rsidR="003A7BE6" w:rsidRPr="00A30DB3" w:rsidRDefault="003A7BE6" w:rsidP="003A7BE6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sprostowania (poprawiania) danych;</w:t>
      </w:r>
    </w:p>
    <w:p w:rsidR="003A7BE6" w:rsidRPr="00A30DB3" w:rsidRDefault="003A7BE6" w:rsidP="003A7BE6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usunięcia danych;</w:t>
      </w:r>
    </w:p>
    <w:p w:rsidR="003A7BE6" w:rsidRPr="00A30DB3" w:rsidRDefault="003A7BE6" w:rsidP="003A7BE6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ograniczenia przetwarzania danych;</w:t>
      </w:r>
    </w:p>
    <w:p w:rsidR="003A7BE6" w:rsidRPr="00A30DB3" w:rsidRDefault="003A7BE6" w:rsidP="003A7BE6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wniesienia sprzeciwu wobec przetwarzania danych;</w:t>
      </w:r>
    </w:p>
    <w:p w:rsidR="003A7BE6" w:rsidRPr="00A30DB3" w:rsidRDefault="003A7BE6" w:rsidP="003A7BE6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przenoszenia danych;</w:t>
      </w:r>
    </w:p>
    <w:p w:rsidR="003A7BE6" w:rsidRPr="00A30DB3" w:rsidRDefault="003A7BE6" w:rsidP="003A7BE6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wniesienia skargi do organu nadzorczego, tj. do Prezesa Ochrony Danych Osobowych, jeżeli uzna Pani/Pan, że przetwarzanie przez PZŁ Pani/Pana danych narusza przepisy prawa.</w:t>
      </w:r>
    </w:p>
    <w:p w:rsidR="003A7BE6" w:rsidRPr="00A30DB3" w:rsidRDefault="003A7BE6" w:rsidP="003A7BE6">
      <w:pPr>
        <w:spacing w:after="0" w:line="240" w:lineRule="auto"/>
        <w:ind w:left="567" w:right="282" w:firstLine="348"/>
        <w:rPr>
          <w:sz w:val="18"/>
          <w:szCs w:val="18"/>
        </w:rPr>
      </w:pPr>
      <w:r w:rsidRPr="00A30DB3">
        <w:rPr>
          <w:sz w:val="18"/>
          <w:szCs w:val="18"/>
        </w:rPr>
        <w:t xml:space="preserve">Z powyższych praw można skorzystać poprzez kontakt e-mailowy pod adresem: </w:t>
      </w:r>
      <w:hyperlink r:id="rId6" w:history="1">
        <w:r w:rsidRPr="00A30DB3">
          <w:rPr>
            <w:rStyle w:val="Hipercze"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pisząc na adres PZŁ.</w:t>
      </w:r>
    </w:p>
    <w:p w:rsidR="003A7BE6" w:rsidRPr="00A30DB3" w:rsidRDefault="003A7BE6" w:rsidP="003A7BE6">
      <w:pPr>
        <w:pStyle w:val="Akapitzlist"/>
        <w:numPr>
          <w:ilvl w:val="0"/>
          <w:numId w:val="1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W oparciu o Pani/Pana dane osobowe PZŁ nie będzie podejmował zautomatyzowanych decyzji, w tym decyzji będących wynikiem profilowania.</w:t>
      </w:r>
    </w:p>
    <w:p w:rsidR="003A7BE6" w:rsidRDefault="003A7BE6" w:rsidP="003A7BE6">
      <w:pPr>
        <w:ind w:left="142"/>
      </w:pPr>
    </w:p>
    <w:p w:rsidR="005F30BE" w:rsidRDefault="005F30BE" w:rsidP="005F30BE">
      <w:pPr>
        <w:ind w:left="7788"/>
        <w:rPr>
          <w:sz w:val="16"/>
          <w:szCs w:val="16"/>
        </w:rPr>
      </w:pPr>
    </w:p>
    <w:p w:rsidR="005F30BE" w:rsidRDefault="005F30BE" w:rsidP="005F30BE">
      <w:pPr>
        <w:ind w:left="7788"/>
        <w:rPr>
          <w:sz w:val="16"/>
          <w:szCs w:val="16"/>
        </w:rPr>
      </w:pPr>
    </w:p>
    <w:p w:rsidR="005F30BE" w:rsidRDefault="005F30BE" w:rsidP="005F30BE">
      <w:pPr>
        <w:ind w:left="778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:rsidR="005F30BE" w:rsidRPr="005F30BE" w:rsidRDefault="005F30BE" w:rsidP="005F30BE">
      <w:pPr>
        <w:ind w:left="7788" w:firstLine="708"/>
        <w:rPr>
          <w:i/>
          <w:sz w:val="16"/>
          <w:szCs w:val="16"/>
        </w:rPr>
      </w:pPr>
      <w:r w:rsidRPr="005F30BE">
        <w:rPr>
          <w:i/>
          <w:sz w:val="16"/>
          <w:szCs w:val="16"/>
        </w:rPr>
        <w:t>(czytelny podpis)</w:t>
      </w:r>
    </w:p>
    <w:sectPr w:rsidR="005F30BE" w:rsidRPr="005F30BE" w:rsidSect="003A7BE6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539"/>
    <w:multiLevelType w:val="hybridMultilevel"/>
    <w:tmpl w:val="05980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A3BFC"/>
    <w:multiLevelType w:val="hybridMultilevel"/>
    <w:tmpl w:val="252A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E6"/>
    <w:rsid w:val="00032978"/>
    <w:rsid w:val="003A7BE6"/>
    <w:rsid w:val="005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4589"/>
  <w15:chartTrackingRefBased/>
  <w15:docId w15:val="{24CD59E3-E2DF-40A8-961C-4734D389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7B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7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pzlow.pl" TargetMode="External"/><Relationship Id="rId5" Type="http://schemas.openxmlformats.org/officeDocument/2006/relationships/hyperlink" Target="mailto:ochronadanych@pz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736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Sadza</dc:creator>
  <cp:keywords/>
  <dc:description/>
  <cp:lastModifiedBy>Witold Sadza</cp:lastModifiedBy>
  <cp:revision>3</cp:revision>
  <dcterms:created xsi:type="dcterms:W3CDTF">2019-05-22T08:13:00Z</dcterms:created>
  <dcterms:modified xsi:type="dcterms:W3CDTF">2019-05-22T12:57:00Z</dcterms:modified>
</cp:coreProperties>
</file>